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2A7E9C97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</w:t>
      </w:r>
      <w:r w:rsidR="00494FE1" w:rsidRPr="003F6B40">
        <w:rPr>
          <w:szCs w:val="28"/>
        </w:rPr>
        <w:t>Board Meeting</w:t>
      </w:r>
      <w:r w:rsidR="000A537A">
        <w:rPr>
          <w:szCs w:val="28"/>
        </w:rPr>
        <w:t xml:space="preserve">, </w:t>
      </w:r>
      <w:r w:rsidR="00A955B9">
        <w:rPr>
          <w:szCs w:val="28"/>
        </w:rPr>
        <w:t>November 11</w:t>
      </w:r>
      <w:r w:rsidR="00E42A45">
        <w:rPr>
          <w:szCs w:val="28"/>
        </w:rPr>
        <w:t>, 2020</w:t>
      </w:r>
      <w:r w:rsidR="003B70E3">
        <w:rPr>
          <w:szCs w:val="28"/>
        </w:rPr>
        <w:t>, N</w:t>
      </w:r>
      <w:r w:rsidR="00D75BB4">
        <w:rPr>
          <w:szCs w:val="28"/>
        </w:rPr>
        <w:t>oon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03097EA5" w14:textId="10F05541" w:rsidR="004E4C25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A955B9">
        <w:rPr>
          <w:sz w:val="22"/>
          <w:szCs w:val="22"/>
        </w:rPr>
        <w:t>October 14</w:t>
      </w:r>
      <w:r w:rsidR="00A46737">
        <w:rPr>
          <w:sz w:val="22"/>
          <w:szCs w:val="22"/>
        </w:rPr>
        <w:t>, 2020</w:t>
      </w:r>
    </w:p>
    <w:p w14:paraId="31E4EF24" w14:textId="2E7B9D37" w:rsidR="00AD2CAF" w:rsidRPr="00E663A4" w:rsidRDefault="004E4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41250">
        <w:rPr>
          <w:sz w:val="22"/>
          <w:szCs w:val="22"/>
        </w:rPr>
        <w:t xml:space="preserve">  </w:t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43323B18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9533E2">
        <w:rPr>
          <w:sz w:val="22"/>
          <w:szCs w:val="22"/>
        </w:rPr>
        <w:t>Barry Brewer</w:t>
      </w:r>
      <w:r w:rsidR="00EB1630">
        <w:rPr>
          <w:sz w:val="22"/>
          <w:szCs w:val="22"/>
        </w:rPr>
        <w:t xml:space="preserve"> </w:t>
      </w:r>
    </w:p>
    <w:p w14:paraId="57FD65D8" w14:textId="779DFF71" w:rsidR="00A955B9" w:rsidRDefault="00A955B9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2019 Audit Presentation – Provost Salter Harper &amp; Alford, LLC</w:t>
      </w:r>
    </w:p>
    <w:p w14:paraId="2112D8C2" w14:textId="1AB1C334" w:rsidR="00346D6E" w:rsidRDefault="00222549" w:rsidP="00FD5622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A955B9">
        <w:rPr>
          <w:sz w:val="22"/>
          <w:szCs w:val="22"/>
        </w:rPr>
        <w:t>October</w:t>
      </w:r>
      <w:r w:rsidR="00D83A26">
        <w:rPr>
          <w:sz w:val="22"/>
          <w:szCs w:val="22"/>
        </w:rPr>
        <w:t>,</w:t>
      </w:r>
      <w:r w:rsidR="00A46737">
        <w:rPr>
          <w:sz w:val="22"/>
          <w:szCs w:val="22"/>
        </w:rPr>
        <w:t xml:space="preserve"> </w:t>
      </w:r>
      <w:r w:rsidR="00E42A45">
        <w:rPr>
          <w:sz w:val="22"/>
          <w:szCs w:val="22"/>
        </w:rPr>
        <w:t>20</w:t>
      </w:r>
      <w:r w:rsidR="00A46737">
        <w:rPr>
          <w:sz w:val="22"/>
          <w:szCs w:val="22"/>
        </w:rPr>
        <w:t>20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68AAA897" w:rsidR="00B855BC" w:rsidRPr="00763E82" w:rsidRDefault="00222549" w:rsidP="00763E82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763E82">
        <w:rPr>
          <w:b/>
          <w:bCs/>
          <w:sz w:val="22"/>
          <w:szCs w:val="22"/>
        </w:rPr>
        <w:t>PERSONNEL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b/>
          <w:bCs/>
          <w:sz w:val="22"/>
          <w:szCs w:val="22"/>
        </w:rPr>
        <w:t>–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sz w:val="22"/>
          <w:szCs w:val="22"/>
        </w:rPr>
        <w:t>Gary Hubble</w:t>
      </w:r>
    </w:p>
    <w:p w14:paraId="30A60E0A" w14:textId="2AC51F95" w:rsidR="00F548DA" w:rsidRDefault="00A955B9" w:rsidP="003946B2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Maintenance, Accounting  </w:t>
      </w:r>
    </w:p>
    <w:p w14:paraId="26E947F5" w14:textId="648D366C" w:rsidR="003946B2" w:rsidRDefault="003946B2" w:rsidP="003946B2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38D49820" w:rsidR="00E52043" w:rsidRDefault="004E5A64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3D24C9A1" w14:textId="77777777" w:rsidR="00A955B9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3946B2">
        <w:rPr>
          <w:sz w:val="22"/>
          <w:szCs w:val="22"/>
        </w:rPr>
        <w:t>Large Banquet Room</w:t>
      </w:r>
    </w:p>
    <w:p w14:paraId="7812E14E" w14:textId="7334BA93" w:rsidR="009675D3" w:rsidRDefault="00A955B9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2.  Capital Outlay Projects for 2021 (See list)</w:t>
      </w:r>
      <w:r w:rsidR="006F6DC3">
        <w:rPr>
          <w:sz w:val="22"/>
          <w:szCs w:val="22"/>
        </w:rPr>
        <w:t xml:space="preserve"> </w:t>
      </w:r>
      <w:r w:rsidR="009675D3">
        <w:rPr>
          <w:sz w:val="22"/>
          <w:szCs w:val="22"/>
        </w:rPr>
        <w:t xml:space="preserve"> </w:t>
      </w:r>
    </w:p>
    <w:p w14:paraId="3BD5F794" w14:textId="4FF35466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</w:t>
      </w:r>
      <w:r w:rsidR="00A955B9">
        <w:rPr>
          <w:sz w:val="22"/>
          <w:szCs w:val="22"/>
        </w:rPr>
        <w:t>3</w:t>
      </w:r>
      <w:r w:rsidR="00346D6E" w:rsidRPr="00FD5622">
        <w:rPr>
          <w:sz w:val="22"/>
          <w:szCs w:val="22"/>
        </w:rPr>
        <w:t xml:space="preserve">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6C01EEBC" w14:textId="0D409547" w:rsidR="00A46737" w:rsidRDefault="00710DE5" w:rsidP="00A46737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1AB71FB" w14:textId="7DAEE9DE" w:rsidR="00A46737" w:rsidRPr="00A46737" w:rsidRDefault="00A46737" w:rsidP="00A46737">
      <w:pPr>
        <w:ind w:left="2880"/>
      </w:pPr>
      <w:r>
        <w:rPr>
          <w:b/>
          <w:bCs/>
        </w:rPr>
        <w:t xml:space="preserve">      </w:t>
      </w:r>
      <w:r>
        <w:t>1.  Executive Directors Report</w:t>
      </w:r>
    </w:p>
    <w:p w14:paraId="3A191F5C" w14:textId="4E879CD7" w:rsidR="00A46737" w:rsidRDefault="00A46737" w:rsidP="00902796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53C8">
        <w:rPr>
          <w:sz w:val="22"/>
          <w:szCs w:val="22"/>
        </w:rPr>
        <w:t xml:space="preserve">                               2. </w:t>
      </w:r>
      <w:r>
        <w:rPr>
          <w:sz w:val="22"/>
          <w:szCs w:val="22"/>
        </w:rPr>
        <w:t xml:space="preserve"> </w:t>
      </w:r>
      <w:r w:rsidR="00F253C8">
        <w:rPr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189939CF" w14:textId="56F4C47C" w:rsidR="003D3A70" w:rsidRDefault="003D3A70" w:rsidP="00A2405F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F548DA">
        <w:t>Kathy Gautreau</w:t>
      </w:r>
    </w:p>
    <w:p w14:paraId="6B6DC243" w14:textId="0722BCAA" w:rsidR="004E033A" w:rsidRDefault="00D83A26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Social Media Report</w:t>
      </w:r>
    </w:p>
    <w:p w14:paraId="3134AD26" w14:textId="331C9ADC" w:rsidR="00F87ED2" w:rsidRPr="004E033A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4E033A">
        <w:rPr>
          <w:sz w:val="22"/>
          <w:szCs w:val="22"/>
        </w:rPr>
        <w:t>Other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557F36F5" w:rsidR="005F502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157E1DD1" w:rsidR="006309D5" w:rsidRPr="00346D6E" w:rsidRDefault="00FC6B77" w:rsidP="005F502E">
      <w:pPr>
        <w:ind w:left="2160" w:firstLine="1080"/>
      </w:pPr>
      <w:r>
        <w:t xml:space="preserve">2.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3EC30370" w14:textId="5AD634B9" w:rsidR="00626337" w:rsidRPr="00F76335" w:rsidRDefault="00A302F7" w:rsidP="00B90C64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</w:t>
      </w:r>
      <w:r w:rsidR="00D66B81">
        <w:t xml:space="preserve">1. </w:t>
      </w:r>
      <w:r w:rsidR="003B70E3">
        <w:t xml:space="preserve"> Other</w:t>
      </w:r>
    </w:p>
    <w:p w14:paraId="17CC6542" w14:textId="77777777" w:rsidR="00FF21EA" w:rsidRPr="00346D6E" w:rsidRDefault="006717F5" w:rsidP="00E25CA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4F70319A" w14:textId="26DF4F82" w:rsidR="00776F78" w:rsidRDefault="00A302F7" w:rsidP="00776F7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</w:t>
      </w:r>
      <w:r w:rsidR="00763E82">
        <w:rPr>
          <w:bCs/>
        </w:rPr>
        <w:t>1.</w:t>
      </w:r>
      <w:r w:rsidR="00B6246F">
        <w:rPr>
          <w:sz w:val="22"/>
          <w:szCs w:val="22"/>
        </w:rPr>
        <w:t xml:space="preserve"> </w:t>
      </w:r>
      <w:r w:rsidR="00D83A26">
        <w:rPr>
          <w:sz w:val="22"/>
          <w:szCs w:val="22"/>
        </w:rPr>
        <w:t>Other</w:t>
      </w:r>
      <w:r w:rsidR="009A1C02">
        <w:rPr>
          <w:sz w:val="22"/>
          <w:szCs w:val="22"/>
        </w:rPr>
        <w:tab/>
      </w:r>
      <w:r w:rsidR="009A1C02">
        <w:rPr>
          <w:sz w:val="22"/>
          <w:szCs w:val="22"/>
        </w:rPr>
        <w:tab/>
      </w:r>
      <w:r w:rsidR="009A1C02">
        <w:rPr>
          <w:sz w:val="22"/>
          <w:szCs w:val="22"/>
        </w:rPr>
        <w:tab/>
      </w:r>
      <w:r w:rsidR="009A1C02">
        <w:rPr>
          <w:sz w:val="22"/>
          <w:szCs w:val="22"/>
        </w:rPr>
        <w:tab/>
        <w:t xml:space="preserve">      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p w14:paraId="3A2E34F6" w14:textId="77777777" w:rsidR="004E033A" w:rsidRDefault="00776F78" w:rsidP="005F502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</w:p>
    <w:p w14:paraId="1E2BD29D" w14:textId="29207931" w:rsidR="001E0986" w:rsidRPr="00D22A0E" w:rsidRDefault="004E033A" w:rsidP="004E033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37807A3A"/>
    <w:lvl w:ilvl="0" w:tplc="7632D912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  <w:b/>
        <w:bCs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72D26700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42492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  <w:b/>
        <w:bCs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537A"/>
    <w:rsid w:val="000A67B1"/>
    <w:rsid w:val="000B0B5A"/>
    <w:rsid w:val="000D2275"/>
    <w:rsid w:val="000D257F"/>
    <w:rsid w:val="000E1D7E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668D4"/>
    <w:rsid w:val="00177422"/>
    <w:rsid w:val="00181A26"/>
    <w:rsid w:val="001904AD"/>
    <w:rsid w:val="0019252F"/>
    <w:rsid w:val="00193E40"/>
    <w:rsid w:val="0019776D"/>
    <w:rsid w:val="00197B21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54A4"/>
    <w:rsid w:val="001E7D70"/>
    <w:rsid w:val="001F1F79"/>
    <w:rsid w:val="00201C37"/>
    <w:rsid w:val="00201E01"/>
    <w:rsid w:val="00206F39"/>
    <w:rsid w:val="00210BD2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A0EFE"/>
    <w:rsid w:val="002A203F"/>
    <w:rsid w:val="002A2D80"/>
    <w:rsid w:val="002B6BBA"/>
    <w:rsid w:val="002C333A"/>
    <w:rsid w:val="002E5CBC"/>
    <w:rsid w:val="002E5CFA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46B2"/>
    <w:rsid w:val="0039737F"/>
    <w:rsid w:val="00397952"/>
    <w:rsid w:val="003A180E"/>
    <w:rsid w:val="003A652A"/>
    <w:rsid w:val="003B06F7"/>
    <w:rsid w:val="003B15E6"/>
    <w:rsid w:val="003B2E53"/>
    <w:rsid w:val="003B70E3"/>
    <w:rsid w:val="003C1400"/>
    <w:rsid w:val="003C209B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679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033A"/>
    <w:rsid w:val="004E32CA"/>
    <w:rsid w:val="004E3DC5"/>
    <w:rsid w:val="004E451E"/>
    <w:rsid w:val="004E4C25"/>
    <w:rsid w:val="004E5A64"/>
    <w:rsid w:val="004E792B"/>
    <w:rsid w:val="004F3D41"/>
    <w:rsid w:val="00501AAD"/>
    <w:rsid w:val="00504DBB"/>
    <w:rsid w:val="00515A1E"/>
    <w:rsid w:val="005277FC"/>
    <w:rsid w:val="00534F29"/>
    <w:rsid w:val="00540A64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6046"/>
    <w:rsid w:val="005D3A69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602C"/>
    <w:rsid w:val="00660A7F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45F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4430F"/>
    <w:rsid w:val="00746E42"/>
    <w:rsid w:val="007471C3"/>
    <w:rsid w:val="0075086D"/>
    <w:rsid w:val="00753EE3"/>
    <w:rsid w:val="00763E82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24A4"/>
    <w:rsid w:val="008654E5"/>
    <w:rsid w:val="00877BE8"/>
    <w:rsid w:val="0089038B"/>
    <w:rsid w:val="00891AC8"/>
    <w:rsid w:val="0089660D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796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33E2"/>
    <w:rsid w:val="00954787"/>
    <w:rsid w:val="00965ADA"/>
    <w:rsid w:val="009675D3"/>
    <w:rsid w:val="00970300"/>
    <w:rsid w:val="0097216A"/>
    <w:rsid w:val="00973B0F"/>
    <w:rsid w:val="009804A3"/>
    <w:rsid w:val="00980795"/>
    <w:rsid w:val="009832CE"/>
    <w:rsid w:val="0098358B"/>
    <w:rsid w:val="009940CC"/>
    <w:rsid w:val="00995CCB"/>
    <w:rsid w:val="009966C1"/>
    <w:rsid w:val="00997486"/>
    <w:rsid w:val="00997F44"/>
    <w:rsid w:val="009A1C02"/>
    <w:rsid w:val="009A54C2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2405F"/>
    <w:rsid w:val="00A3005F"/>
    <w:rsid w:val="00A302F7"/>
    <w:rsid w:val="00A36C21"/>
    <w:rsid w:val="00A44F9B"/>
    <w:rsid w:val="00A46737"/>
    <w:rsid w:val="00A50C3E"/>
    <w:rsid w:val="00A601ED"/>
    <w:rsid w:val="00A611DC"/>
    <w:rsid w:val="00A72CDE"/>
    <w:rsid w:val="00A743F6"/>
    <w:rsid w:val="00A76141"/>
    <w:rsid w:val="00A912F7"/>
    <w:rsid w:val="00A918F9"/>
    <w:rsid w:val="00A955B9"/>
    <w:rsid w:val="00A978DA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2CAF"/>
    <w:rsid w:val="00AF21F3"/>
    <w:rsid w:val="00AF4104"/>
    <w:rsid w:val="00B01979"/>
    <w:rsid w:val="00B01FB0"/>
    <w:rsid w:val="00B03B5C"/>
    <w:rsid w:val="00B03C4D"/>
    <w:rsid w:val="00B16222"/>
    <w:rsid w:val="00B172E7"/>
    <w:rsid w:val="00B34980"/>
    <w:rsid w:val="00B37011"/>
    <w:rsid w:val="00B4345F"/>
    <w:rsid w:val="00B47AD0"/>
    <w:rsid w:val="00B561FA"/>
    <w:rsid w:val="00B576D0"/>
    <w:rsid w:val="00B622DF"/>
    <w:rsid w:val="00B623F0"/>
    <w:rsid w:val="00B6246F"/>
    <w:rsid w:val="00B64602"/>
    <w:rsid w:val="00B670D9"/>
    <w:rsid w:val="00B743E8"/>
    <w:rsid w:val="00B77F13"/>
    <w:rsid w:val="00B81986"/>
    <w:rsid w:val="00B820EC"/>
    <w:rsid w:val="00B855BC"/>
    <w:rsid w:val="00B90C64"/>
    <w:rsid w:val="00B9581E"/>
    <w:rsid w:val="00BA1566"/>
    <w:rsid w:val="00BA3758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17930"/>
    <w:rsid w:val="00C3757A"/>
    <w:rsid w:val="00C40B4D"/>
    <w:rsid w:val="00C4192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5BB4"/>
    <w:rsid w:val="00D75F59"/>
    <w:rsid w:val="00D760B0"/>
    <w:rsid w:val="00D7686C"/>
    <w:rsid w:val="00D83A26"/>
    <w:rsid w:val="00D84E78"/>
    <w:rsid w:val="00D873B0"/>
    <w:rsid w:val="00D91EA9"/>
    <w:rsid w:val="00DA1B70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15FE3"/>
    <w:rsid w:val="00E20614"/>
    <w:rsid w:val="00E23CE3"/>
    <w:rsid w:val="00E25CA2"/>
    <w:rsid w:val="00E26259"/>
    <w:rsid w:val="00E41250"/>
    <w:rsid w:val="00E41522"/>
    <w:rsid w:val="00E42A45"/>
    <w:rsid w:val="00E4637A"/>
    <w:rsid w:val="00E47418"/>
    <w:rsid w:val="00E52043"/>
    <w:rsid w:val="00E53A64"/>
    <w:rsid w:val="00E61FD7"/>
    <w:rsid w:val="00E65237"/>
    <w:rsid w:val="00E652E1"/>
    <w:rsid w:val="00E663A4"/>
    <w:rsid w:val="00E66DBC"/>
    <w:rsid w:val="00E73FC7"/>
    <w:rsid w:val="00E80760"/>
    <w:rsid w:val="00E949EA"/>
    <w:rsid w:val="00E9721D"/>
    <w:rsid w:val="00EA070B"/>
    <w:rsid w:val="00EA109A"/>
    <w:rsid w:val="00EA215B"/>
    <w:rsid w:val="00EB1630"/>
    <w:rsid w:val="00EB28C8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253C8"/>
    <w:rsid w:val="00F325F5"/>
    <w:rsid w:val="00F36ADA"/>
    <w:rsid w:val="00F4082C"/>
    <w:rsid w:val="00F462E8"/>
    <w:rsid w:val="00F548DA"/>
    <w:rsid w:val="00F576D1"/>
    <w:rsid w:val="00F6597C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C6B77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3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2</cp:revision>
  <cp:lastPrinted>2020-11-04T15:49:00Z</cp:lastPrinted>
  <dcterms:created xsi:type="dcterms:W3CDTF">2020-11-04T15:49:00Z</dcterms:created>
  <dcterms:modified xsi:type="dcterms:W3CDTF">2020-11-04T15:49:00Z</dcterms:modified>
</cp:coreProperties>
</file>